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7DC3D" w14:textId="77777777" w:rsidR="00D278C2" w:rsidRDefault="00D278C2" w:rsidP="00D278C2">
      <w:pPr>
        <w:pStyle w:val="Normlnywebo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1237F">
        <w:rPr>
          <w:rFonts w:asciiTheme="minorHAnsi" w:hAnsiTheme="minorHAnsi" w:cstheme="minorHAnsi"/>
          <w:b/>
          <w:bCs/>
          <w:sz w:val="36"/>
          <w:szCs w:val="36"/>
        </w:rPr>
        <w:t xml:space="preserve">Formulár na odstúpenie od zmluvy - vrátenie tovaru </w:t>
      </w:r>
    </w:p>
    <w:p w14:paraId="7F8818C6" w14:textId="6F1309CF" w:rsidR="006D0064" w:rsidRDefault="006D0064" w:rsidP="006D0064">
      <w:pPr>
        <w:pStyle w:val="Normlnywebov"/>
        <w:jc w:val="center"/>
      </w:pPr>
      <w:r>
        <w:t>(vyplňte tento formulár a pošlite ho späť spolu s reklamovaným tovarom)</w:t>
      </w:r>
    </w:p>
    <w:p w14:paraId="5924195D" w14:textId="77777777" w:rsidR="006D0064" w:rsidRDefault="006D0064" w:rsidP="006D0064">
      <w:pPr>
        <w:pStyle w:val="Normlnywebov"/>
      </w:pPr>
      <w:r>
        <w:t xml:space="preserve">Náklady na doručenie reklamovaného tovaru znáša kupujúci. Opätovné zaslanie tovaru hradí dodávateľ. Pre urýchlenie reklamácie nás prosím kontaktujte: </w:t>
      </w:r>
    </w:p>
    <w:p w14:paraId="1E6EB2BB" w14:textId="581C84EB" w:rsidR="006D0064" w:rsidRPr="006D0064" w:rsidRDefault="006D0064" w:rsidP="006D0064">
      <w:pPr>
        <w:pStyle w:val="Normlnywebov"/>
        <w:rPr>
          <w:b/>
          <w:bCs/>
        </w:rPr>
      </w:pPr>
      <w:r>
        <w:t xml:space="preserve">tel. </w:t>
      </w:r>
      <w:r w:rsidRPr="006D0064">
        <w:rPr>
          <w:b/>
          <w:bCs/>
        </w:rPr>
        <w:t>+421 911 657 163</w:t>
      </w:r>
      <w:r>
        <w:t xml:space="preserve">  alebo e-mailom </w:t>
      </w:r>
      <w:r w:rsidRPr="006D0064">
        <w:rPr>
          <w:b/>
          <w:bCs/>
        </w:rPr>
        <w:t>sklad@demisport.sk</w:t>
      </w:r>
    </w:p>
    <w:p w14:paraId="17CB6775" w14:textId="77777777" w:rsidR="006D0064" w:rsidRDefault="006D0064" w:rsidP="006D0064">
      <w:pPr>
        <w:pStyle w:val="Normlnywebov"/>
      </w:pPr>
      <w:r>
        <w:t xml:space="preserve">Ak vraciate tovar v zákonnej 14-dňovej lehote z dôvodu odstúpenia od zmluvy, platbu vám vrátime na vami uvedený účet do 10 dní od doručenia tovaru. Ak bola na tovar uplatnená zľava, vrátime vám sumu skutočne zaplatenú za tovar.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D0064" w:rsidRPr="000A0246" w14:paraId="4627AA7A" w14:textId="77777777" w:rsidTr="005413BE">
        <w:tc>
          <w:tcPr>
            <w:tcW w:w="2972" w:type="dxa"/>
          </w:tcPr>
          <w:p w14:paraId="18EFD406" w14:textId="7F1D441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Meno a priezvisko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6090" w:type="dxa"/>
          </w:tcPr>
          <w:p w14:paraId="43A5AE9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FF6BE66" w14:textId="77777777" w:rsidTr="005413BE">
        <w:tc>
          <w:tcPr>
            <w:tcW w:w="2972" w:type="dxa"/>
          </w:tcPr>
          <w:p w14:paraId="7AC3D911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Adresa : </w:t>
            </w:r>
          </w:p>
        </w:tc>
        <w:tc>
          <w:tcPr>
            <w:tcW w:w="6090" w:type="dxa"/>
          </w:tcPr>
          <w:p w14:paraId="466B5DB5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089C3D38" w14:textId="77777777" w:rsidTr="005413BE">
        <w:tc>
          <w:tcPr>
            <w:tcW w:w="2972" w:type="dxa"/>
          </w:tcPr>
          <w:p w14:paraId="57F31A22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proofErr w:type="spellEnd"/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6090" w:type="dxa"/>
          </w:tcPr>
          <w:p w14:paraId="243E6458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15758098" w14:textId="77777777" w:rsidTr="005413BE">
        <w:tc>
          <w:tcPr>
            <w:tcW w:w="2972" w:type="dxa"/>
          </w:tcPr>
          <w:p w14:paraId="6CE53820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E-mail : </w:t>
            </w:r>
          </w:p>
        </w:tc>
        <w:tc>
          <w:tcPr>
            <w:tcW w:w="6090" w:type="dxa"/>
          </w:tcPr>
          <w:p w14:paraId="30A718F7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22317EAE" w14:textId="77777777" w:rsidTr="005413BE">
        <w:tc>
          <w:tcPr>
            <w:tcW w:w="2972" w:type="dxa"/>
          </w:tcPr>
          <w:p w14:paraId="57D2F7EC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Číslo objednávky : </w:t>
            </w:r>
          </w:p>
        </w:tc>
        <w:tc>
          <w:tcPr>
            <w:tcW w:w="6090" w:type="dxa"/>
          </w:tcPr>
          <w:p w14:paraId="537DF51F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3BFD1842" w14:textId="77777777" w:rsidTr="005413BE">
        <w:tc>
          <w:tcPr>
            <w:tcW w:w="2972" w:type="dxa"/>
          </w:tcPr>
          <w:p w14:paraId="5FD59993" w14:textId="5F28B81B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doručenia: </w:t>
            </w:r>
          </w:p>
        </w:tc>
        <w:tc>
          <w:tcPr>
            <w:tcW w:w="6090" w:type="dxa"/>
          </w:tcPr>
          <w:p w14:paraId="2071775E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0064" w:rsidRPr="000A0246" w14:paraId="5DB567EC" w14:textId="77777777" w:rsidTr="005413BE">
        <w:tc>
          <w:tcPr>
            <w:tcW w:w="2972" w:type="dxa"/>
          </w:tcPr>
          <w:p w14:paraId="77985DE9" w14:textId="6AED489A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>Adresa na vráten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0A0246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vyplňte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len 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v 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rípade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ak j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>e doručovac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ia</w:t>
            </w:r>
            <w:r w:rsidRPr="007C751E">
              <w:rPr>
                <w:rFonts w:asciiTheme="minorHAnsi" w:hAnsiTheme="minorHAnsi" w:cstheme="minorHAnsi"/>
                <w:sz w:val="16"/>
                <w:szCs w:val="16"/>
              </w:rPr>
              <w:t xml:space="preserve"> adresa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iná</w:t>
            </w:r>
          </w:p>
        </w:tc>
        <w:tc>
          <w:tcPr>
            <w:tcW w:w="6090" w:type="dxa"/>
          </w:tcPr>
          <w:p w14:paraId="2B57ADDB" w14:textId="77777777" w:rsidR="006D0064" w:rsidRPr="000A0246" w:rsidRDefault="006D0064" w:rsidP="005413BE">
            <w:pPr>
              <w:pStyle w:val="Normlnywebo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808B6D" w14:textId="77777777" w:rsidR="00027890" w:rsidRDefault="00027890" w:rsidP="004B7C1D">
      <w:pPr>
        <w:pStyle w:val="Normlnywebov"/>
        <w:spacing w:before="0" w:beforeAutospacing="0" w:after="0" w:afterAutospacing="0"/>
      </w:pPr>
    </w:p>
    <w:p w14:paraId="3DFDED63" w14:textId="6133AFA8" w:rsidR="00D278C2" w:rsidRDefault="00D278C2" w:rsidP="00D278C2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11237F">
        <w:rPr>
          <w:rFonts w:asciiTheme="minorHAnsi" w:hAnsiTheme="minorHAnsi" w:cstheme="minorHAnsi"/>
          <w:sz w:val="22"/>
          <w:szCs w:val="22"/>
        </w:rPr>
        <w:t xml:space="preserve">Žiadam o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1237F">
        <w:rPr>
          <w:rFonts w:asciiTheme="minorHAnsi" w:hAnsiTheme="minorHAnsi" w:cstheme="minorHAnsi"/>
          <w:sz w:val="22"/>
          <w:szCs w:val="22"/>
        </w:rPr>
        <w:t>dstúpenie od kúpnej zmluvy</w:t>
      </w:r>
      <w:r>
        <w:rPr>
          <w:rFonts w:asciiTheme="minorHAnsi" w:hAnsiTheme="minorHAnsi" w:cstheme="minorHAnsi"/>
          <w:sz w:val="22"/>
          <w:szCs w:val="22"/>
        </w:rPr>
        <w:t xml:space="preserve"> z dôvodu : </w:t>
      </w:r>
    </w:p>
    <w:p w14:paraId="2B026B25" w14:textId="77777777" w:rsidR="00D278C2" w:rsidRDefault="00D278C2" w:rsidP="00D278C2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0E86D162" w14:textId="77777777" w:rsidR="00D278C2" w:rsidRDefault="00D278C2" w:rsidP="00D278C2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5188D6D1" w14:textId="77777777" w:rsidR="00D278C2" w:rsidRPr="0011237F" w:rsidRDefault="00D278C2" w:rsidP="00D278C2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237F">
        <w:rPr>
          <w:rFonts w:asciiTheme="minorHAnsi" w:hAnsiTheme="minorHAnsi" w:cstheme="minorHAnsi"/>
          <w:sz w:val="22"/>
          <w:szCs w:val="22"/>
        </w:rPr>
        <w:t xml:space="preserve">Požadujem, aby bola suma za vrátený tovar zaslaná na môj bankový účet: </w:t>
      </w:r>
    </w:p>
    <w:p w14:paraId="09A5E054" w14:textId="77777777" w:rsidR="00D278C2" w:rsidRPr="0011237F" w:rsidRDefault="00D278C2" w:rsidP="00D278C2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237F">
        <w:rPr>
          <w:rFonts w:asciiTheme="minorHAnsi" w:hAnsiTheme="minorHAnsi" w:cstheme="minorHAnsi"/>
          <w:sz w:val="22"/>
          <w:szCs w:val="22"/>
        </w:rPr>
        <w:t>Číslo účtu .........................................................../..................</w:t>
      </w:r>
    </w:p>
    <w:p w14:paraId="3B9BA62C" w14:textId="77777777" w:rsidR="00D278C2" w:rsidRPr="0011237F" w:rsidRDefault="00D278C2" w:rsidP="00D278C2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1237F">
        <w:rPr>
          <w:rFonts w:asciiTheme="minorHAnsi" w:hAnsiTheme="minorHAnsi" w:cstheme="minorHAnsi"/>
          <w:sz w:val="22"/>
          <w:szCs w:val="22"/>
        </w:rPr>
        <w:t xml:space="preserve">Lehota na vrátenie peňazí je 10 dní odo dňa vrátenia nepoškodeného tovaru. </w:t>
      </w:r>
    </w:p>
    <w:p w14:paraId="6DB6A772" w14:textId="60FA4D3C" w:rsidR="001520F5" w:rsidRPr="001520F5" w:rsidRDefault="001520F5" w:rsidP="001520F5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1520F5">
        <w:rPr>
          <w:rFonts w:asciiTheme="minorHAnsi" w:hAnsiTheme="minorHAnsi" w:cstheme="minorHAnsi"/>
          <w:sz w:val="22"/>
          <w:szCs w:val="22"/>
        </w:rPr>
        <w:t xml:space="preserve">Odstúpenie od kúpnej zmluvy uzavretej na diaľku v zmysle § 7 a </w:t>
      </w:r>
      <w:proofErr w:type="spellStart"/>
      <w:r w:rsidRPr="001520F5">
        <w:rPr>
          <w:rFonts w:asciiTheme="minorHAnsi" w:hAnsiTheme="minorHAnsi" w:cstheme="minorHAnsi"/>
          <w:sz w:val="22"/>
          <w:szCs w:val="22"/>
        </w:rPr>
        <w:t>násl</w:t>
      </w:r>
      <w:proofErr w:type="spellEnd"/>
      <w:r w:rsidRPr="001520F5">
        <w:rPr>
          <w:rFonts w:asciiTheme="minorHAnsi" w:hAnsiTheme="minorHAnsi" w:cstheme="minorHAnsi"/>
          <w:sz w:val="22"/>
          <w:szCs w:val="22"/>
        </w:rPr>
        <w:t xml:space="preserve">. Zákona o ochrane spotrebiteľa pri predaji tovaru alebo poskytovaní služieb na základe zmluvy uzavretej na diaľku alebo zmluvy uzavretej mimo prevádzkových priestorov predávajúceho a o zmene a doplnení niektorých zákonov č. 102/2014 </w:t>
      </w:r>
      <w:proofErr w:type="spellStart"/>
      <w:r w:rsidRPr="001520F5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Pr="001520F5">
        <w:rPr>
          <w:rFonts w:asciiTheme="minorHAnsi" w:hAnsiTheme="minorHAnsi" w:cstheme="minorHAnsi"/>
          <w:sz w:val="22"/>
          <w:szCs w:val="22"/>
        </w:rPr>
        <w:t>.</w:t>
      </w:r>
    </w:p>
    <w:p w14:paraId="792C0338" w14:textId="7653A9C3" w:rsidR="00D278C2" w:rsidRDefault="00D278C2" w:rsidP="00D278C2">
      <w:pPr>
        <w:pStyle w:val="Normlnywebov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1237F">
        <w:rPr>
          <w:rFonts w:asciiTheme="minorHAnsi" w:hAnsiTheme="minorHAnsi" w:cstheme="minorHAnsi"/>
          <w:sz w:val="22"/>
          <w:szCs w:val="22"/>
        </w:rPr>
        <w:t>Odstupujem od zmluvy v celom rozsahu, t. j. vraciam všetko, čo je uvedené na faktúre.</w:t>
      </w:r>
    </w:p>
    <w:p w14:paraId="2884613F" w14:textId="77777777" w:rsidR="00D278C2" w:rsidRDefault="00D278C2" w:rsidP="00D278C2">
      <w:pPr>
        <w:pStyle w:val="Normlnywebov"/>
        <w:rPr>
          <w:rFonts w:ascii="Calibri" w:hAnsi="Calibri" w:cs="Calibri"/>
          <w:sz w:val="22"/>
          <w:szCs w:val="22"/>
        </w:rPr>
      </w:pPr>
    </w:p>
    <w:p w14:paraId="799388EC" w14:textId="77777777" w:rsidR="00D278C2" w:rsidRDefault="00D278C2" w:rsidP="00D278C2">
      <w:pPr>
        <w:pStyle w:val="Normlnywebov"/>
        <w:rPr>
          <w:rFonts w:ascii="Calibri" w:hAnsi="Calibri" w:cs="Calibri"/>
          <w:sz w:val="22"/>
          <w:szCs w:val="22"/>
        </w:rPr>
      </w:pPr>
    </w:p>
    <w:p w14:paraId="74AA6CF0" w14:textId="77777777" w:rsidR="00D278C2" w:rsidRDefault="00D278C2" w:rsidP="004B7C1D">
      <w:pPr>
        <w:pStyle w:val="Normlnywebov"/>
        <w:spacing w:before="0" w:beforeAutospacing="0" w:after="0" w:afterAutospacing="0"/>
      </w:pPr>
    </w:p>
    <w:p w14:paraId="0B83D148" w14:textId="77777777" w:rsidR="004B7C1D" w:rsidRDefault="004B7C1D" w:rsidP="004B7C1D">
      <w:pPr>
        <w:pStyle w:val="Normlnywebov"/>
        <w:spacing w:before="0" w:beforeAutospacing="0" w:after="0" w:afterAutospacing="0"/>
      </w:pPr>
    </w:p>
    <w:p w14:paraId="54B6F3D9" w14:textId="1B0F40E5" w:rsidR="006D0064" w:rsidRDefault="006D0064" w:rsidP="006D0064">
      <w:pPr>
        <w:pStyle w:val="Normlnywebov"/>
      </w:pPr>
      <w:r>
        <w:t xml:space="preserve">Dátum: </w:t>
      </w:r>
      <w:r w:rsidR="004B7C1D">
        <w:t xml:space="preserve">                                                                  </w:t>
      </w:r>
      <w:r>
        <w:t>Podpis kupujúceho:</w:t>
      </w:r>
    </w:p>
    <w:p w14:paraId="33347602" w14:textId="18C73AF6" w:rsidR="006D0064" w:rsidRPr="00B266BA" w:rsidRDefault="006D0064" w:rsidP="006D0064">
      <w:pPr>
        <w:pStyle w:val="Normlnywebov"/>
      </w:pPr>
      <w:r>
        <w:t xml:space="preserve">    </w:t>
      </w:r>
    </w:p>
    <w:sectPr w:rsidR="006D0064" w:rsidRPr="00B266BA" w:rsidSect="00783071">
      <w:headerReference w:type="default" r:id="rId7"/>
      <w:footerReference w:type="default" r:id="rId8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4C60" w14:textId="77777777" w:rsidR="00E96A77" w:rsidRDefault="00E96A77" w:rsidP="00F615CF">
      <w:r>
        <w:separator/>
      </w:r>
    </w:p>
  </w:endnote>
  <w:endnote w:type="continuationSeparator" w:id="0">
    <w:p w14:paraId="2AC294EF" w14:textId="77777777" w:rsidR="00E96A77" w:rsidRDefault="00E96A77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E4FD" w14:textId="13D49A60" w:rsidR="00162D0F" w:rsidRPr="00162D0F" w:rsidRDefault="00F615CF" w:rsidP="00A85462">
    <w:pPr>
      <w:pStyle w:val="Pta"/>
      <w:rPr>
        <w:rFonts w:ascii="Helvetica" w:hAnsi="Helvetica"/>
        <w:color w:val="0563C1" w:themeColor="hyperlink"/>
        <w:sz w:val="15"/>
        <w:szCs w:val="15"/>
        <w:u w:val="single"/>
      </w:rPr>
    </w:pPr>
    <w:r w:rsidRPr="00A85462">
      <w:rPr>
        <w:rFonts w:ascii="Helvetica" w:hAnsi="Helvetica"/>
        <w:b/>
        <w:bCs/>
        <w:sz w:val="18"/>
        <w:szCs w:val="18"/>
      </w:rPr>
      <w:t xml:space="preserve">DEMI </w:t>
    </w:r>
    <w:r w:rsidR="004B7C1D">
      <w:rPr>
        <w:rFonts w:ascii="Helvetica" w:hAnsi="Helvetica"/>
        <w:b/>
        <w:bCs/>
        <w:sz w:val="18"/>
        <w:szCs w:val="18"/>
      </w:rPr>
      <w:t>š</w:t>
    </w:r>
    <w:r w:rsidR="00A85462" w:rsidRPr="00A85462">
      <w:rPr>
        <w:rFonts w:ascii="Helvetica" w:hAnsi="Helvetica"/>
        <w:b/>
        <w:bCs/>
        <w:sz w:val="18"/>
        <w:szCs w:val="18"/>
      </w:rPr>
      <w:t>port</w:t>
    </w:r>
    <w:r w:rsidR="004B7C1D">
      <w:rPr>
        <w:rFonts w:ascii="Helvetica" w:hAnsi="Helvetica"/>
        <w:b/>
        <w:bCs/>
        <w:sz w:val="18"/>
        <w:szCs w:val="18"/>
      </w:rPr>
      <w:t xml:space="preserve"> plus</w:t>
    </w:r>
    <w:r w:rsidR="00A85462" w:rsidRPr="00A85462">
      <w:rPr>
        <w:rFonts w:ascii="Helvetica" w:hAnsi="Helvetica"/>
        <w:b/>
        <w:bCs/>
        <w:sz w:val="18"/>
        <w:szCs w:val="18"/>
      </w:rPr>
      <w:t xml:space="preserve"> </w:t>
    </w:r>
    <w:proofErr w:type="spellStart"/>
    <w:r w:rsidR="00A85462" w:rsidRPr="00A85462">
      <w:rPr>
        <w:rFonts w:ascii="Helvetica" w:hAnsi="Helvetica"/>
        <w:b/>
        <w:bCs/>
        <w:sz w:val="18"/>
        <w:szCs w:val="18"/>
      </w:rPr>
      <w:t>s.r.o</w:t>
    </w:r>
    <w:proofErr w:type="spellEnd"/>
    <w:r w:rsidR="00A85462" w:rsidRPr="00A85462">
      <w:rPr>
        <w:rFonts w:ascii="Helvetica" w:hAnsi="Helvetica"/>
        <w:b/>
        <w:bCs/>
        <w:sz w:val="18"/>
        <w:szCs w:val="18"/>
      </w:rPr>
      <w:t xml:space="preserve">. </w:t>
    </w:r>
    <w:r w:rsidR="00A85462">
      <w:rPr>
        <w:rFonts w:ascii="Helvetica" w:hAnsi="Helvetica"/>
        <w:b/>
        <w:bCs/>
        <w:sz w:val="18"/>
        <w:szCs w:val="18"/>
      </w:rPr>
      <w:t>,</w:t>
    </w:r>
    <w:r w:rsidR="00A85462" w:rsidRPr="00A85462">
      <w:rPr>
        <w:rFonts w:ascii="Helvetica" w:hAnsi="Helvetica"/>
        <w:sz w:val="15"/>
        <w:szCs w:val="15"/>
      </w:rPr>
      <w:t xml:space="preserve">          </w:t>
    </w:r>
    <w:r w:rsidR="00162D0F">
      <w:rPr>
        <w:rFonts w:ascii="Helvetica" w:hAnsi="Helvetica"/>
        <w:b/>
        <w:bCs/>
        <w:sz w:val="15"/>
        <w:szCs w:val="15"/>
      </w:rPr>
      <w:t xml:space="preserve">                                                                                       </w:t>
    </w:r>
    <w:r w:rsidR="00162D0F" w:rsidRPr="00A85462">
      <w:rPr>
        <w:rFonts w:ascii="Helvetica" w:hAnsi="Helvetica"/>
        <w:sz w:val="15"/>
        <w:szCs w:val="15"/>
      </w:rPr>
      <w:t xml:space="preserve">E-MAIL: </w:t>
    </w:r>
    <w:r w:rsidR="00B266BA" w:rsidRPr="00FD1688">
      <w:rPr>
        <w:rFonts w:ascii="Helvetica" w:hAnsi="Helvetica"/>
        <w:sz w:val="15"/>
        <w:szCs w:val="15"/>
      </w:rPr>
      <w:t xml:space="preserve"> </w:t>
    </w:r>
    <w:r w:rsidR="004B7C1D">
      <w:rPr>
        <w:rFonts w:ascii="Helvetica" w:hAnsi="Helvetica"/>
        <w:sz w:val="15"/>
        <w:szCs w:val="15"/>
      </w:rPr>
      <w:t>sklad</w:t>
    </w:r>
    <w:r w:rsidR="00B266BA" w:rsidRPr="00FD1688">
      <w:rPr>
        <w:rFonts w:ascii="Helvetica" w:hAnsi="Helvetica"/>
        <w:sz w:val="15"/>
        <w:szCs w:val="15"/>
      </w:rPr>
      <w:t>@demisport.</w:t>
    </w:r>
    <w:r w:rsidR="004B7C1D">
      <w:rPr>
        <w:rFonts w:ascii="Helvetica" w:hAnsi="Helvetica"/>
        <w:sz w:val="15"/>
        <w:szCs w:val="15"/>
      </w:rPr>
      <w:t>sk</w:t>
    </w:r>
  </w:p>
  <w:p w14:paraId="34DD1D4B" w14:textId="1B1DF042" w:rsidR="00F615CF" w:rsidRPr="004B7C1D" w:rsidRDefault="004B7C1D">
    <w:pPr>
      <w:pStyle w:val="Pta"/>
      <w:rPr>
        <w:sz w:val="18"/>
        <w:szCs w:val="18"/>
      </w:rPr>
    </w:pPr>
    <w:r>
      <w:rPr>
        <w:rFonts w:ascii="Helvetica" w:hAnsi="Helvetica"/>
        <w:sz w:val="15"/>
        <w:szCs w:val="15"/>
      </w:rPr>
      <w:t>Juraja Slottu 47,Trnava 91701</w:t>
    </w:r>
    <w:r w:rsidR="00A85462" w:rsidRPr="00A85462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sz w:val="15"/>
        <w:szCs w:val="15"/>
      </w:rPr>
      <w:t xml:space="preserve">                                                                                      </w:t>
    </w:r>
    <w:r w:rsidR="00A85462" w:rsidRPr="00A85462">
      <w:rPr>
        <w:rFonts w:ascii="Helvetica" w:hAnsi="Helvetica"/>
        <w:sz w:val="15"/>
        <w:szCs w:val="15"/>
      </w:rPr>
      <w:t xml:space="preserve">   </w:t>
    </w:r>
    <w:r>
      <w:rPr>
        <w:rFonts w:ascii="Helvetica" w:hAnsi="Helvetica"/>
        <w:sz w:val="15"/>
        <w:szCs w:val="15"/>
      </w:rPr>
      <w:t xml:space="preserve">     </w:t>
    </w:r>
    <w:r w:rsidR="00162D0F" w:rsidRPr="00A85462">
      <w:rPr>
        <w:rFonts w:ascii="Helvetica" w:hAnsi="Helvetica"/>
        <w:sz w:val="15"/>
        <w:szCs w:val="15"/>
      </w:rPr>
      <w:t>Kontakt : +42</w:t>
    </w:r>
    <w:r>
      <w:rPr>
        <w:rFonts w:ascii="Helvetica" w:hAnsi="Helvetica"/>
        <w:sz w:val="15"/>
        <w:szCs w:val="15"/>
      </w:rPr>
      <w:t>1 911 657 163</w:t>
    </w:r>
    <w:r w:rsidR="00A85462" w:rsidRPr="00A85462">
      <w:rPr>
        <w:rFonts w:ascii="Helvetica" w:hAnsi="Helvetica"/>
        <w:sz w:val="15"/>
        <w:szCs w:val="15"/>
      </w:rPr>
      <w:t xml:space="preserve">                                              </w:t>
    </w:r>
    <w:r w:rsidR="00162D0F" w:rsidRPr="00A85462">
      <w:rPr>
        <w:rFonts w:ascii="Helvetica" w:hAnsi="Helvetica"/>
        <w:b/>
        <w:bCs/>
        <w:sz w:val="15"/>
        <w:szCs w:val="15"/>
      </w:rPr>
      <w:t>IČO</w:t>
    </w:r>
    <w:r w:rsidR="00162D0F" w:rsidRPr="00A85462">
      <w:rPr>
        <w:rFonts w:ascii="Helvetica" w:hAnsi="Helvetica"/>
        <w:sz w:val="15"/>
        <w:szCs w:val="15"/>
      </w:rPr>
      <w:t xml:space="preserve"> : </w:t>
    </w:r>
    <w:r>
      <w:rPr>
        <w:rFonts w:ascii="Helvetica" w:hAnsi="Helvetica"/>
        <w:sz w:val="15"/>
        <w:szCs w:val="15"/>
      </w:rPr>
      <w:t>365 311 54</w:t>
    </w:r>
    <w:r w:rsidR="00162D0F" w:rsidRPr="00A85462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</w:t>
    </w:r>
    <w:r w:rsidR="00162D0F">
      <w:rPr>
        <w:rFonts w:ascii="Helvetica" w:hAnsi="Helvetica"/>
        <w:b/>
        <w:bCs/>
        <w:sz w:val="15"/>
        <w:szCs w:val="15"/>
      </w:rPr>
      <w:t xml:space="preserve">                   </w:t>
    </w:r>
    <w:r w:rsidR="00686D19">
      <w:rPr>
        <w:rFonts w:ascii="Helvetica" w:hAnsi="Helvetica"/>
        <w:sz w:val="15"/>
        <w:szCs w:val="15"/>
      </w:rPr>
      <w:t xml:space="preserve">   </w:t>
    </w:r>
    <w:r w:rsidR="00162D0F">
      <w:rPr>
        <w:rFonts w:ascii="Helvetica" w:hAnsi="Helvetica"/>
        <w:sz w:val="15"/>
        <w:szCs w:val="15"/>
      </w:rPr>
      <w:t xml:space="preserve">              </w:t>
    </w:r>
    <w:r w:rsidR="00686D19">
      <w:rPr>
        <w:rFonts w:ascii="Helvetica" w:hAnsi="Helvetica"/>
        <w:sz w:val="15"/>
        <w:szCs w:val="15"/>
      </w:rPr>
      <w:t xml:space="preserve">       </w:t>
    </w:r>
    <w:r w:rsidR="00A85462" w:rsidRPr="00A85462">
      <w:rPr>
        <w:rFonts w:ascii="Helvetica" w:hAnsi="Helvetica"/>
        <w:sz w:val="15"/>
        <w:szCs w:val="15"/>
      </w:rPr>
      <w:t xml:space="preserve">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r>
      <w:rPr>
        <w:rFonts w:ascii="Helvetica" w:hAnsi="Helvetica"/>
        <w:sz w:val="15"/>
        <w:szCs w:val="15"/>
      </w:rPr>
      <w:t xml:space="preserve">                                              </w:t>
    </w:r>
    <w:r w:rsidR="00783071" w:rsidRPr="00A85462">
      <w:rPr>
        <w:rFonts w:ascii="Helvetica" w:hAnsi="Helvetica"/>
        <w:sz w:val="15"/>
        <w:szCs w:val="15"/>
      </w:rPr>
      <w:t xml:space="preserve"> </w:t>
    </w:r>
    <w:hyperlink r:id="rId1" w:history="1">
      <w:r w:rsidRPr="00227DAA">
        <w:rPr>
          <w:rStyle w:val="Hypertextovprepojenie"/>
          <w:sz w:val="18"/>
          <w:szCs w:val="18"/>
        </w:rPr>
        <w:t>www.demisport.eu</w:t>
      </w:r>
    </w:hyperlink>
    <w:r>
      <w:rPr>
        <w:sz w:val="18"/>
        <w:szCs w:val="18"/>
      </w:rPr>
      <w:t xml:space="preserve">     </w:t>
    </w:r>
  </w:p>
  <w:p w14:paraId="21B98989" w14:textId="6696CCEC" w:rsidR="00F615CF" w:rsidRDefault="004B7C1D">
    <w:r w:rsidRPr="00A85462">
      <w:rPr>
        <w:noProof/>
        <w:sz w:val="15"/>
        <w:szCs w:val="15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CA689" wp14:editId="4E193A9A">
              <wp:simplePos x="0" y="0"/>
              <wp:positionH relativeFrom="column">
                <wp:posOffset>-951865</wp:posOffset>
              </wp:positionH>
              <wp:positionV relativeFrom="paragraph">
                <wp:posOffset>13737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A471BD4" id="Pravouholník 5" o:spid="_x0000_s1026" style="position:absolute;margin-left:-74.95pt;margin-top:1.1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" fillcolor="red" stroked="f" strokeweight="1pt"/>
          </w:pict>
        </mc:Fallback>
      </mc:AlternateContent>
    </w:r>
    <w:r w:rsidR="00F615CF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C75B" wp14:editId="6F46D11C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7336" w14:textId="77777777" w:rsidR="00E96A77" w:rsidRDefault="00E96A77" w:rsidP="00F615CF">
      <w:r>
        <w:separator/>
      </w:r>
    </w:p>
  </w:footnote>
  <w:footnote w:type="continuationSeparator" w:id="0">
    <w:p w14:paraId="3872A62A" w14:textId="77777777" w:rsidR="00E96A77" w:rsidRDefault="00E96A77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663CE" w14:textId="77777777" w:rsidR="00783071" w:rsidRDefault="00F615CF">
    <w:pPr>
      <w:pStyle w:val="Hlavika"/>
    </w:pPr>
    <w:r>
      <w:rPr>
        <w:noProof/>
        <w:lang w:eastAsia="sk-SK"/>
      </w:rPr>
      <w:drawing>
        <wp:inline distT="0" distB="0" distL="0" distR="0" wp14:anchorId="1D463F00" wp14:editId="2AEBA098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17"/>
    <w:multiLevelType w:val="hybridMultilevel"/>
    <w:tmpl w:val="7AB2641A"/>
    <w:lvl w:ilvl="0" w:tplc="02F608C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40EAD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B50D56"/>
    <w:multiLevelType w:val="hybridMultilevel"/>
    <w:tmpl w:val="55FABB3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F924FC"/>
    <w:multiLevelType w:val="hybridMultilevel"/>
    <w:tmpl w:val="35A2E38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05F040F"/>
    <w:multiLevelType w:val="hybridMultilevel"/>
    <w:tmpl w:val="A1420E9A"/>
    <w:lvl w:ilvl="0" w:tplc="04050001">
      <w:start w:val="1"/>
      <w:numFmt w:val="bullet"/>
      <w:lvlText w:val=""/>
      <w:lvlJc w:val="left"/>
      <w:pPr>
        <w:ind w:left="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5" w15:restartNumberingAfterBreak="0">
    <w:nsid w:val="309908A4"/>
    <w:multiLevelType w:val="hybridMultilevel"/>
    <w:tmpl w:val="58320D8C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3993CBA"/>
    <w:multiLevelType w:val="hybridMultilevel"/>
    <w:tmpl w:val="CD721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3E09"/>
    <w:multiLevelType w:val="hybridMultilevel"/>
    <w:tmpl w:val="396C6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813E3"/>
    <w:multiLevelType w:val="hybridMultilevel"/>
    <w:tmpl w:val="8B2C879C"/>
    <w:lvl w:ilvl="0" w:tplc="87FEBD80">
      <w:start w:val="6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28F"/>
    <w:multiLevelType w:val="hybridMultilevel"/>
    <w:tmpl w:val="4A8C38C6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2C42"/>
    <w:multiLevelType w:val="hybridMultilevel"/>
    <w:tmpl w:val="15BAEF4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67F6C32"/>
    <w:multiLevelType w:val="hybridMultilevel"/>
    <w:tmpl w:val="3312AB62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05C59E1"/>
    <w:multiLevelType w:val="hybridMultilevel"/>
    <w:tmpl w:val="6408F13E"/>
    <w:lvl w:ilvl="0" w:tplc="B28A0D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621154"/>
    <w:multiLevelType w:val="hybridMultilevel"/>
    <w:tmpl w:val="816C6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D6ABA56">
      <w:start w:val="3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CF"/>
    <w:rsid w:val="00027890"/>
    <w:rsid w:val="000A0246"/>
    <w:rsid w:val="000A5D6A"/>
    <w:rsid w:val="001520F5"/>
    <w:rsid w:val="00162D0F"/>
    <w:rsid w:val="001C10C0"/>
    <w:rsid w:val="00251B7F"/>
    <w:rsid w:val="002D2960"/>
    <w:rsid w:val="00347DF4"/>
    <w:rsid w:val="00471EBE"/>
    <w:rsid w:val="00494CDC"/>
    <w:rsid w:val="004B7C1D"/>
    <w:rsid w:val="004C4B9B"/>
    <w:rsid w:val="004E2D90"/>
    <w:rsid w:val="005E20E2"/>
    <w:rsid w:val="006602F4"/>
    <w:rsid w:val="00676A3D"/>
    <w:rsid w:val="00686D19"/>
    <w:rsid w:val="006D0064"/>
    <w:rsid w:val="006E01D1"/>
    <w:rsid w:val="006E61E0"/>
    <w:rsid w:val="0075180E"/>
    <w:rsid w:val="00770BE5"/>
    <w:rsid w:val="00773D8B"/>
    <w:rsid w:val="00783071"/>
    <w:rsid w:val="00793B2F"/>
    <w:rsid w:val="007C751E"/>
    <w:rsid w:val="007F3DC7"/>
    <w:rsid w:val="009F471D"/>
    <w:rsid w:val="009F61C9"/>
    <w:rsid w:val="00A45136"/>
    <w:rsid w:val="00A47189"/>
    <w:rsid w:val="00A65EF8"/>
    <w:rsid w:val="00A85462"/>
    <w:rsid w:val="00B14A6C"/>
    <w:rsid w:val="00B266BA"/>
    <w:rsid w:val="00B61AD0"/>
    <w:rsid w:val="00B94F03"/>
    <w:rsid w:val="00C0319E"/>
    <w:rsid w:val="00C12491"/>
    <w:rsid w:val="00C71D87"/>
    <w:rsid w:val="00C817F2"/>
    <w:rsid w:val="00CA1454"/>
    <w:rsid w:val="00CF7EF2"/>
    <w:rsid w:val="00D278C2"/>
    <w:rsid w:val="00D37EDC"/>
    <w:rsid w:val="00DE0828"/>
    <w:rsid w:val="00DE0AEA"/>
    <w:rsid w:val="00DE6EFB"/>
    <w:rsid w:val="00E62F63"/>
    <w:rsid w:val="00E74CF2"/>
    <w:rsid w:val="00E96A77"/>
    <w:rsid w:val="00EC5797"/>
    <w:rsid w:val="00EC6AD1"/>
    <w:rsid w:val="00ED194F"/>
    <w:rsid w:val="00F077FC"/>
    <w:rsid w:val="00F615CF"/>
    <w:rsid w:val="00FA10F8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B2F17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E6E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2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249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C57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57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57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7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7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D19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86D1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1A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0A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ispor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Denisa Blahová</cp:lastModifiedBy>
  <cp:revision>3</cp:revision>
  <cp:lastPrinted>2021-05-20T11:50:00Z</cp:lastPrinted>
  <dcterms:created xsi:type="dcterms:W3CDTF">2023-12-10T20:52:00Z</dcterms:created>
  <dcterms:modified xsi:type="dcterms:W3CDTF">2023-12-11T09:07:00Z</dcterms:modified>
</cp:coreProperties>
</file>